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52" w:rsidRPr="00A404B2" w:rsidRDefault="00AD0308" w:rsidP="00AD0308">
      <w:pPr>
        <w:jc w:val="center"/>
        <w:rPr>
          <w:rFonts w:ascii="Times New Roman" w:hAnsi="Times New Roman" w:cs="Times New Roman"/>
          <w:b/>
        </w:rPr>
      </w:pPr>
      <w:r w:rsidRPr="00A404B2">
        <w:rPr>
          <w:rFonts w:ascii="Times New Roman" w:hAnsi="Times New Roman" w:cs="Times New Roman"/>
          <w:b/>
        </w:rPr>
        <w:t>Акт обследования общедомовых приборов учета жилого дома</w:t>
      </w:r>
    </w:p>
    <w:p w:rsidR="00AD0308" w:rsidRPr="00A404B2" w:rsidRDefault="00AD0308" w:rsidP="00AD0308">
      <w:pPr>
        <w:rPr>
          <w:rFonts w:ascii="Times New Roman" w:hAnsi="Times New Roman" w:cs="Times New Roman"/>
          <w:b/>
        </w:rPr>
      </w:pPr>
      <w:r w:rsidRPr="00A404B2">
        <w:rPr>
          <w:rFonts w:ascii="Times New Roman" w:hAnsi="Times New Roman" w:cs="Times New Roman"/>
          <w:b/>
        </w:rPr>
        <w:t xml:space="preserve">Адрес жилого дома: Оренбургская область </w:t>
      </w:r>
      <w:proofErr w:type="gramStart"/>
      <w:r w:rsidRPr="00A404B2">
        <w:rPr>
          <w:rFonts w:ascii="Times New Roman" w:hAnsi="Times New Roman" w:cs="Times New Roman"/>
          <w:b/>
        </w:rPr>
        <w:t>с</w:t>
      </w:r>
      <w:proofErr w:type="gramEnd"/>
      <w:r w:rsidRPr="00A404B2">
        <w:rPr>
          <w:rFonts w:ascii="Times New Roman" w:hAnsi="Times New Roman" w:cs="Times New Roman"/>
          <w:b/>
        </w:rPr>
        <w:t xml:space="preserve">. </w:t>
      </w:r>
      <w:proofErr w:type="gramStart"/>
      <w:r w:rsidRPr="00A404B2">
        <w:rPr>
          <w:rFonts w:ascii="Times New Roman" w:hAnsi="Times New Roman" w:cs="Times New Roman"/>
          <w:b/>
        </w:rPr>
        <w:t>Михайловка</w:t>
      </w:r>
      <w:proofErr w:type="gramEnd"/>
      <w:r w:rsidRPr="00A404B2">
        <w:rPr>
          <w:rFonts w:ascii="Times New Roman" w:hAnsi="Times New Roman" w:cs="Times New Roman"/>
          <w:b/>
        </w:rPr>
        <w:t xml:space="preserve"> ул. Солнечная дом </w:t>
      </w:r>
      <w:r w:rsidR="00A404B2">
        <w:rPr>
          <w:rFonts w:ascii="Times New Roman" w:hAnsi="Times New Roman" w:cs="Times New Roman"/>
          <w:b/>
        </w:rPr>
        <w:t xml:space="preserve"> </w:t>
      </w:r>
      <w:r w:rsidR="00632055">
        <w:rPr>
          <w:rFonts w:ascii="Times New Roman" w:hAnsi="Times New Roman" w:cs="Times New Roman"/>
          <w:b/>
        </w:rPr>
        <w:t>4</w:t>
      </w:r>
    </w:p>
    <w:p w:rsidR="00AD0308" w:rsidRPr="00A404B2" w:rsidRDefault="00AD0308" w:rsidP="00AD0308">
      <w:pPr>
        <w:rPr>
          <w:rFonts w:ascii="Times New Roman" w:hAnsi="Times New Roman" w:cs="Times New Roman"/>
          <w:b/>
        </w:rPr>
      </w:pPr>
      <w:r w:rsidRPr="00A404B2">
        <w:rPr>
          <w:rFonts w:ascii="Times New Roman" w:hAnsi="Times New Roman" w:cs="Times New Roman"/>
          <w:b/>
        </w:rPr>
        <w:t>Наименование управляющей компании: ООО «</w:t>
      </w:r>
      <w:proofErr w:type="spellStart"/>
      <w:r w:rsidRPr="00A404B2">
        <w:rPr>
          <w:rFonts w:ascii="Times New Roman" w:hAnsi="Times New Roman" w:cs="Times New Roman"/>
          <w:b/>
        </w:rPr>
        <w:t>ДомСервис</w:t>
      </w:r>
      <w:proofErr w:type="spellEnd"/>
      <w:r w:rsidRPr="00A404B2">
        <w:rPr>
          <w:rFonts w:ascii="Times New Roman" w:hAnsi="Times New Roman" w:cs="Times New Roman"/>
          <w:b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AD0308" w:rsidRPr="00A404B2" w:rsidTr="00F90A8D">
        <w:tc>
          <w:tcPr>
            <w:tcW w:w="12321" w:type="dxa"/>
            <w:gridSpan w:val="5"/>
          </w:tcPr>
          <w:p w:rsidR="00AD0308" w:rsidRPr="00A404B2" w:rsidRDefault="00AD0308" w:rsidP="00AD0308">
            <w:pPr>
              <w:jc w:val="center"/>
              <w:rPr>
                <w:rFonts w:ascii="Times New Roman" w:hAnsi="Times New Roman" w:cs="Times New Roman"/>
              </w:rPr>
            </w:pPr>
            <w:r w:rsidRPr="00A404B2">
              <w:rPr>
                <w:rFonts w:ascii="Times New Roman" w:hAnsi="Times New Roman" w:cs="Times New Roman"/>
              </w:rPr>
              <w:t>Данные по приборам учета</w:t>
            </w:r>
          </w:p>
        </w:tc>
        <w:tc>
          <w:tcPr>
            <w:tcW w:w="2465" w:type="dxa"/>
            <w:vMerge w:val="restart"/>
          </w:tcPr>
          <w:p w:rsidR="00AD0308" w:rsidRPr="00A404B2" w:rsidRDefault="00AD0308" w:rsidP="00AD03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04B2">
              <w:rPr>
                <w:rFonts w:ascii="Times New Roman" w:hAnsi="Times New Roman" w:cs="Times New Roman"/>
              </w:rPr>
              <w:t>Примечение</w:t>
            </w:r>
            <w:proofErr w:type="spellEnd"/>
          </w:p>
        </w:tc>
      </w:tr>
      <w:tr w:rsidR="00AD0308" w:rsidRPr="00A404B2" w:rsidTr="00AD0308">
        <w:tc>
          <w:tcPr>
            <w:tcW w:w="2464" w:type="dxa"/>
          </w:tcPr>
          <w:p w:rsidR="00AD0308" w:rsidRPr="00A404B2" w:rsidRDefault="00AD0308" w:rsidP="00AD0308">
            <w:pPr>
              <w:jc w:val="center"/>
              <w:rPr>
                <w:rFonts w:ascii="Times New Roman" w:hAnsi="Times New Roman" w:cs="Times New Roman"/>
              </w:rPr>
            </w:pPr>
            <w:r w:rsidRPr="00A404B2">
              <w:rPr>
                <w:rFonts w:ascii="Times New Roman" w:hAnsi="Times New Roman" w:cs="Times New Roman"/>
              </w:rPr>
              <w:t>Тип ПУ</w:t>
            </w:r>
          </w:p>
        </w:tc>
        <w:tc>
          <w:tcPr>
            <w:tcW w:w="2464" w:type="dxa"/>
          </w:tcPr>
          <w:p w:rsidR="00AD0308" w:rsidRPr="00A404B2" w:rsidRDefault="00AD0308" w:rsidP="00AD0308">
            <w:pPr>
              <w:jc w:val="center"/>
              <w:rPr>
                <w:rFonts w:ascii="Times New Roman" w:hAnsi="Times New Roman" w:cs="Times New Roman"/>
              </w:rPr>
            </w:pPr>
            <w:r w:rsidRPr="00A404B2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464" w:type="dxa"/>
          </w:tcPr>
          <w:p w:rsidR="00AD0308" w:rsidRPr="00A404B2" w:rsidRDefault="00AD0308" w:rsidP="00AD0308">
            <w:pPr>
              <w:jc w:val="center"/>
              <w:rPr>
                <w:rFonts w:ascii="Times New Roman" w:hAnsi="Times New Roman" w:cs="Times New Roman"/>
              </w:rPr>
            </w:pPr>
            <w:r w:rsidRPr="00A404B2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2464" w:type="dxa"/>
          </w:tcPr>
          <w:p w:rsidR="00AD0308" w:rsidRPr="00A404B2" w:rsidRDefault="00AD0308" w:rsidP="00AD0308">
            <w:pPr>
              <w:jc w:val="center"/>
              <w:rPr>
                <w:rFonts w:ascii="Times New Roman" w:hAnsi="Times New Roman" w:cs="Times New Roman"/>
              </w:rPr>
            </w:pPr>
            <w:r w:rsidRPr="00A404B2">
              <w:rPr>
                <w:rFonts w:ascii="Times New Roman" w:hAnsi="Times New Roman" w:cs="Times New Roman"/>
              </w:rPr>
              <w:t>Дата поверки</w:t>
            </w:r>
          </w:p>
        </w:tc>
        <w:tc>
          <w:tcPr>
            <w:tcW w:w="2465" w:type="dxa"/>
          </w:tcPr>
          <w:p w:rsidR="00AD0308" w:rsidRPr="00A404B2" w:rsidRDefault="00AD0308" w:rsidP="00AD0308">
            <w:pPr>
              <w:rPr>
                <w:rFonts w:ascii="Times New Roman" w:hAnsi="Times New Roman" w:cs="Times New Roman"/>
              </w:rPr>
            </w:pPr>
            <w:r w:rsidRPr="00A404B2">
              <w:rPr>
                <w:rFonts w:ascii="Times New Roman" w:hAnsi="Times New Roman" w:cs="Times New Roman"/>
              </w:rPr>
              <w:t>Наличие пломбы на клеймёной крышке</w:t>
            </w:r>
          </w:p>
        </w:tc>
        <w:tc>
          <w:tcPr>
            <w:tcW w:w="2465" w:type="dxa"/>
            <w:vMerge/>
          </w:tcPr>
          <w:p w:rsidR="00AD0308" w:rsidRPr="00A404B2" w:rsidRDefault="00AD0308" w:rsidP="00AD0308">
            <w:pPr>
              <w:rPr>
                <w:rFonts w:ascii="Times New Roman" w:hAnsi="Times New Roman" w:cs="Times New Roman"/>
              </w:rPr>
            </w:pPr>
          </w:p>
        </w:tc>
      </w:tr>
      <w:tr w:rsidR="00AD0308" w:rsidRPr="00A404B2" w:rsidTr="00AD0308">
        <w:tc>
          <w:tcPr>
            <w:tcW w:w="2464" w:type="dxa"/>
          </w:tcPr>
          <w:p w:rsidR="00AD0308" w:rsidRPr="00A404B2" w:rsidRDefault="00AD0308" w:rsidP="00AD0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AD0308" w:rsidRPr="00A404B2" w:rsidRDefault="00AD0308" w:rsidP="00AD0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AD0308" w:rsidRPr="00A404B2" w:rsidRDefault="00AD0308" w:rsidP="00AD0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AD0308" w:rsidRPr="00A404B2" w:rsidRDefault="00AD0308" w:rsidP="00AD0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AD0308" w:rsidRPr="00A404B2" w:rsidRDefault="00AD0308" w:rsidP="00AD0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AD0308" w:rsidRPr="00A404B2" w:rsidRDefault="00AD0308" w:rsidP="00AD0308">
            <w:pPr>
              <w:rPr>
                <w:rFonts w:ascii="Times New Roman" w:hAnsi="Times New Roman" w:cs="Times New Roman"/>
              </w:rPr>
            </w:pPr>
          </w:p>
        </w:tc>
      </w:tr>
    </w:tbl>
    <w:p w:rsidR="00AD0308" w:rsidRPr="00A404B2" w:rsidRDefault="00AD0308" w:rsidP="00AD0308">
      <w:pPr>
        <w:rPr>
          <w:rFonts w:ascii="Times New Roman" w:hAnsi="Times New Roman" w:cs="Times New Roman"/>
        </w:rPr>
      </w:pPr>
    </w:p>
    <w:p w:rsidR="00AD0308" w:rsidRPr="00A404B2" w:rsidRDefault="00AD0308" w:rsidP="00A404B2">
      <w:pPr>
        <w:jc w:val="center"/>
        <w:rPr>
          <w:rFonts w:ascii="Times New Roman" w:hAnsi="Times New Roman" w:cs="Times New Roman"/>
          <w:b/>
        </w:rPr>
      </w:pPr>
      <w:r w:rsidRPr="00A404B2">
        <w:rPr>
          <w:rFonts w:ascii="Times New Roman" w:hAnsi="Times New Roman" w:cs="Times New Roman"/>
          <w:b/>
        </w:rPr>
        <w:t xml:space="preserve">Акт обследования </w:t>
      </w:r>
      <w:r w:rsidR="00A404B2" w:rsidRPr="00A404B2">
        <w:rPr>
          <w:rFonts w:ascii="Times New Roman" w:hAnsi="Times New Roman" w:cs="Times New Roman"/>
          <w:b/>
        </w:rPr>
        <w:t>индивидуальных приборов учета жилого дома</w:t>
      </w:r>
    </w:p>
    <w:p w:rsidR="00A404B2" w:rsidRPr="00A404B2" w:rsidRDefault="00A404B2" w:rsidP="00A404B2">
      <w:pPr>
        <w:rPr>
          <w:rFonts w:ascii="Times New Roman" w:hAnsi="Times New Roman" w:cs="Times New Roman"/>
          <w:b/>
        </w:rPr>
      </w:pPr>
      <w:r w:rsidRPr="00A404B2">
        <w:rPr>
          <w:rFonts w:ascii="Times New Roman" w:hAnsi="Times New Roman" w:cs="Times New Roman"/>
          <w:b/>
        </w:rPr>
        <w:t xml:space="preserve">Адрес жилого дома: Оренбургская область </w:t>
      </w:r>
      <w:proofErr w:type="gramStart"/>
      <w:r w:rsidRPr="00A404B2">
        <w:rPr>
          <w:rFonts w:ascii="Times New Roman" w:hAnsi="Times New Roman" w:cs="Times New Roman"/>
          <w:b/>
        </w:rPr>
        <w:t>с</w:t>
      </w:r>
      <w:proofErr w:type="gramEnd"/>
      <w:r w:rsidRPr="00A404B2">
        <w:rPr>
          <w:rFonts w:ascii="Times New Roman" w:hAnsi="Times New Roman" w:cs="Times New Roman"/>
          <w:b/>
        </w:rPr>
        <w:t xml:space="preserve">. </w:t>
      </w:r>
      <w:proofErr w:type="gramStart"/>
      <w:r w:rsidRPr="00A404B2">
        <w:rPr>
          <w:rFonts w:ascii="Times New Roman" w:hAnsi="Times New Roman" w:cs="Times New Roman"/>
          <w:b/>
        </w:rPr>
        <w:t>Михайловка</w:t>
      </w:r>
      <w:proofErr w:type="gramEnd"/>
      <w:r w:rsidRPr="00A404B2">
        <w:rPr>
          <w:rFonts w:ascii="Times New Roman" w:hAnsi="Times New Roman" w:cs="Times New Roman"/>
          <w:b/>
        </w:rPr>
        <w:t xml:space="preserve"> ул. Солнечная дом </w:t>
      </w:r>
      <w:r w:rsidR="00632055">
        <w:rPr>
          <w:rFonts w:ascii="Times New Roman" w:hAnsi="Times New Roman" w:cs="Times New Roman"/>
          <w:b/>
        </w:rPr>
        <w:t>4</w:t>
      </w:r>
      <w:bookmarkStart w:id="0" w:name="_GoBack"/>
      <w:bookmarkEnd w:id="0"/>
    </w:p>
    <w:p w:rsidR="00A404B2" w:rsidRPr="00A404B2" w:rsidRDefault="00A404B2" w:rsidP="00A404B2">
      <w:pPr>
        <w:rPr>
          <w:rFonts w:ascii="Times New Roman" w:hAnsi="Times New Roman" w:cs="Times New Roman"/>
          <w:b/>
        </w:rPr>
      </w:pPr>
      <w:r w:rsidRPr="00A404B2">
        <w:rPr>
          <w:rFonts w:ascii="Times New Roman" w:hAnsi="Times New Roman" w:cs="Times New Roman"/>
          <w:b/>
        </w:rPr>
        <w:t>Наименование управляющей компании: ООО «</w:t>
      </w:r>
      <w:proofErr w:type="spellStart"/>
      <w:r w:rsidRPr="00A404B2">
        <w:rPr>
          <w:rFonts w:ascii="Times New Roman" w:hAnsi="Times New Roman" w:cs="Times New Roman"/>
          <w:b/>
        </w:rPr>
        <w:t>ДомСервис</w:t>
      </w:r>
      <w:proofErr w:type="spellEnd"/>
      <w:r w:rsidRPr="00A404B2">
        <w:rPr>
          <w:rFonts w:ascii="Times New Roman" w:hAnsi="Times New Roman" w:cs="Times New Roman"/>
          <w:b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2268"/>
        <w:gridCol w:w="1560"/>
        <w:gridCol w:w="1984"/>
        <w:gridCol w:w="2977"/>
        <w:gridCol w:w="2487"/>
      </w:tblGrid>
      <w:tr w:rsidR="00A404B2" w:rsidTr="00A404B2">
        <w:tc>
          <w:tcPr>
            <w:tcW w:w="959" w:type="dxa"/>
            <w:vMerge w:val="restart"/>
          </w:tcPr>
          <w:p w:rsidR="00A404B2" w:rsidRDefault="00A404B2" w:rsidP="00A4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квартиры</w:t>
            </w:r>
          </w:p>
        </w:tc>
        <w:tc>
          <w:tcPr>
            <w:tcW w:w="11340" w:type="dxa"/>
            <w:gridSpan w:val="5"/>
          </w:tcPr>
          <w:p w:rsidR="00A404B2" w:rsidRDefault="00A404B2" w:rsidP="00A4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по приборам учета</w:t>
            </w:r>
          </w:p>
        </w:tc>
        <w:tc>
          <w:tcPr>
            <w:tcW w:w="2487" w:type="dxa"/>
            <w:vMerge w:val="restart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человек, </w:t>
            </w:r>
          </w:p>
        </w:tc>
      </w:tr>
      <w:tr w:rsidR="00A404B2" w:rsidTr="00A404B2">
        <w:tc>
          <w:tcPr>
            <w:tcW w:w="959" w:type="dxa"/>
            <w:vMerge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404B2" w:rsidRDefault="00A404B2" w:rsidP="00A4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ПУ</w:t>
            </w:r>
          </w:p>
        </w:tc>
        <w:tc>
          <w:tcPr>
            <w:tcW w:w="2268" w:type="dxa"/>
          </w:tcPr>
          <w:p w:rsidR="00A404B2" w:rsidRDefault="00A404B2" w:rsidP="00A4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560" w:type="dxa"/>
          </w:tcPr>
          <w:p w:rsidR="00A404B2" w:rsidRDefault="00A404B2" w:rsidP="00A4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984" w:type="dxa"/>
          </w:tcPr>
          <w:p w:rsidR="00A404B2" w:rsidRDefault="00A404B2" w:rsidP="00A4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</w:t>
            </w:r>
          </w:p>
        </w:tc>
        <w:tc>
          <w:tcPr>
            <w:tcW w:w="2977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пробы на клеймёной крышке</w:t>
            </w:r>
          </w:p>
        </w:tc>
        <w:tc>
          <w:tcPr>
            <w:tcW w:w="2487" w:type="dxa"/>
            <w:vMerge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</w:tr>
      <w:tr w:rsidR="00A404B2" w:rsidTr="00A404B2">
        <w:tc>
          <w:tcPr>
            <w:tcW w:w="959" w:type="dxa"/>
          </w:tcPr>
          <w:p w:rsidR="00A404B2" w:rsidRDefault="006C011A" w:rsidP="006C0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</w:tr>
      <w:tr w:rsidR="00A404B2" w:rsidTr="00A404B2">
        <w:tc>
          <w:tcPr>
            <w:tcW w:w="959" w:type="dxa"/>
          </w:tcPr>
          <w:p w:rsidR="00A404B2" w:rsidRDefault="006C011A" w:rsidP="006C0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</w:tr>
      <w:tr w:rsidR="00A404B2" w:rsidTr="00A404B2">
        <w:tc>
          <w:tcPr>
            <w:tcW w:w="959" w:type="dxa"/>
          </w:tcPr>
          <w:p w:rsidR="00A404B2" w:rsidRDefault="006C011A" w:rsidP="006C0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</w:tr>
      <w:tr w:rsidR="00A404B2" w:rsidTr="00A404B2">
        <w:tc>
          <w:tcPr>
            <w:tcW w:w="959" w:type="dxa"/>
          </w:tcPr>
          <w:p w:rsidR="00A404B2" w:rsidRDefault="006C011A" w:rsidP="006C0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</w:tr>
      <w:tr w:rsidR="00A404B2" w:rsidTr="00A404B2">
        <w:tc>
          <w:tcPr>
            <w:tcW w:w="959" w:type="dxa"/>
          </w:tcPr>
          <w:p w:rsidR="00A404B2" w:rsidRDefault="006C011A" w:rsidP="006C0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</w:tr>
      <w:tr w:rsidR="00A404B2" w:rsidTr="00A404B2">
        <w:tc>
          <w:tcPr>
            <w:tcW w:w="959" w:type="dxa"/>
          </w:tcPr>
          <w:p w:rsidR="00A404B2" w:rsidRDefault="006C011A" w:rsidP="006C0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</w:tr>
      <w:tr w:rsidR="006C011A" w:rsidTr="00A404B2">
        <w:tc>
          <w:tcPr>
            <w:tcW w:w="959" w:type="dxa"/>
          </w:tcPr>
          <w:p w:rsidR="006C011A" w:rsidRDefault="006C011A" w:rsidP="006C0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</w:tr>
      <w:tr w:rsidR="006C011A" w:rsidTr="00A404B2">
        <w:tc>
          <w:tcPr>
            <w:tcW w:w="959" w:type="dxa"/>
          </w:tcPr>
          <w:p w:rsidR="006C011A" w:rsidRDefault="006C011A" w:rsidP="006C0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</w:tr>
      <w:tr w:rsidR="006C011A" w:rsidTr="00A404B2">
        <w:tc>
          <w:tcPr>
            <w:tcW w:w="959" w:type="dxa"/>
          </w:tcPr>
          <w:p w:rsidR="006C011A" w:rsidRDefault="006C011A" w:rsidP="006C0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</w:tr>
      <w:tr w:rsidR="006C011A" w:rsidTr="00A404B2">
        <w:tc>
          <w:tcPr>
            <w:tcW w:w="959" w:type="dxa"/>
          </w:tcPr>
          <w:p w:rsidR="006C011A" w:rsidRDefault="006C011A" w:rsidP="006C0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</w:tr>
      <w:tr w:rsidR="006C011A" w:rsidTr="00A404B2">
        <w:tc>
          <w:tcPr>
            <w:tcW w:w="959" w:type="dxa"/>
          </w:tcPr>
          <w:p w:rsidR="006C011A" w:rsidRDefault="006C011A" w:rsidP="006C0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</w:tr>
      <w:tr w:rsidR="006C011A" w:rsidTr="00A404B2">
        <w:tc>
          <w:tcPr>
            <w:tcW w:w="959" w:type="dxa"/>
          </w:tcPr>
          <w:p w:rsidR="006C011A" w:rsidRDefault="006C011A" w:rsidP="006C0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1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</w:tr>
      <w:tr w:rsidR="006C011A" w:rsidTr="00A404B2">
        <w:tc>
          <w:tcPr>
            <w:tcW w:w="959" w:type="dxa"/>
          </w:tcPr>
          <w:p w:rsidR="006C011A" w:rsidRDefault="006C011A" w:rsidP="006C0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1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</w:tr>
      <w:tr w:rsidR="006C011A" w:rsidTr="00A404B2">
        <w:tc>
          <w:tcPr>
            <w:tcW w:w="959" w:type="dxa"/>
          </w:tcPr>
          <w:p w:rsidR="006C011A" w:rsidRDefault="006C011A" w:rsidP="006C0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1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</w:tr>
      <w:tr w:rsidR="006C011A" w:rsidTr="00A404B2">
        <w:tc>
          <w:tcPr>
            <w:tcW w:w="959" w:type="dxa"/>
          </w:tcPr>
          <w:p w:rsidR="006C011A" w:rsidRDefault="006C011A" w:rsidP="006C0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1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</w:tr>
    </w:tbl>
    <w:p w:rsidR="00A404B2" w:rsidRDefault="00A404B2" w:rsidP="00A404B2">
      <w:pPr>
        <w:rPr>
          <w:rFonts w:ascii="Times New Roman" w:hAnsi="Times New Roman" w:cs="Times New Roman"/>
        </w:rPr>
      </w:pPr>
    </w:p>
    <w:p w:rsidR="006C011A" w:rsidRDefault="006C011A" w:rsidP="00A404B2">
      <w:pPr>
        <w:rPr>
          <w:rFonts w:ascii="Times New Roman" w:hAnsi="Times New Roman" w:cs="Times New Roman"/>
        </w:rPr>
      </w:pPr>
    </w:p>
    <w:p w:rsidR="006C011A" w:rsidRPr="006C011A" w:rsidRDefault="006C011A" w:rsidP="006C011A">
      <w:pPr>
        <w:jc w:val="center"/>
        <w:rPr>
          <w:rFonts w:ascii="Times New Roman" w:hAnsi="Times New Roman" w:cs="Times New Roman"/>
          <w:b/>
        </w:rPr>
      </w:pPr>
      <w:r w:rsidRPr="006C011A">
        <w:rPr>
          <w:rFonts w:ascii="Times New Roman" w:hAnsi="Times New Roman" w:cs="Times New Roman"/>
          <w:b/>
        </w:rPr>
        <w:t xml:space="preserve">Акт обследования приборов учета юридических лиц, расположенных в жилом доме </w:t>
      </w:r>
    </w:p>
    <w:p w:rsidR="006C011A" w:rsidRPr="006C011A" w:rsidRDefault="006C011A" w:rsidP="006C011A">
      <w:pPr>
        <w:rPr>
          <w:rFonts w:ascii="Times New Roman" w:hAnsi="Times New Roman" w:cs="Times New Roman"/>
          <w:b/>
        </w:rPr>
      </w:pPr>
      <w:r w:rsidRPr="006C011A">
        <w:rPr>
          <w:rFonts w:ascii="Times New Roman" w:hAnsi="Times New Roman" w:cs="Times New Roman"/>
          <w:b/>
        </w:rPr>
        <w:t>Адрес жилого дома___________________________</w:t>
      </w:r>
    </w:p>
    <w:p w:rsidR="006C011A" w:rsidRDefault="006C011A" w:rsidP="006C011A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268"/>
        <w:gridCol w:w="1560"/>
        <w:gridCol w:w="1984"/>
        <w:gridCol w:w="2977"/>
        <w:gridCol w:w="2487"/>
      </w:tblGrid>
      <w:tr w:rsidR="006C011A" w:rsidTr="006C011A">
        <w:tc>
          <w:tcPr>
            <w:tcW w:w="1668" w:type="dxa"/>
            <w:vMerge w:val="restart"/>
          </w:tcPr>
          <w:p w:rsidR="006C011A" w:rsidRDefault="006C011A" w:rsidP="006C0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юридического лица</w:t>
            </w:r>
          </w:p>
        </w:tc>
        <w:tc>
          <w:tcPr>
            <w:tcW w:w="10631" w:type="dxa"/>
            <w:gridSpan w:val="5"/>
          </w:tcPr>
          <w:p w:rsidR="006C011A" w:rsidRDefault="006C011A" w:rsidP="0034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по приборам учета</w:t>
            </w:r>
          </w:p>
        </w:tc>
        <w:tc>
          <w:tcPr>
            <w:tcW w:w="2487" w:type="dxa"/>
            <w:vMerge w:val="restart"/>
          </w:tcPr>
          <w:p w:rsidR="006C011A" w:rsidRDefault="006C011A" w:rsidP="00345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(указать попадает под ОДПУ или нет)</w:t>
            </w:r>
          </w:p>
        </w:tc>
      </w:tr>
      <w:tr w:rsidR="006C011A" w:rsidTr="006C011A">
        <w:tc>
          <w:tcPr>
            <w:tcW w:w="1668" w:type="dxa"/>
            <w:vMerge/>
          </w:tcPr>
          <w:p w:rsidR="006C011A" w:rsidRDefault="006C011A" w:rsidP="00345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C011A" w:rsidRDefault="006C011A" w:rsidP="0034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ПУ</w:t>
            </w:r>
          </w:p>
        </w:tc>
        <w:tc>
          <w:tcPr>
            <w:tcW w:w="2268" w:type="dxa"/>
          </w:tcPr>
          <w:p w:rsidR="006C011A" w:rsidRDefault="006C011A" w:rsidP="0034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560" w:type="dxa"/>
          </w:tcPr>
          <w:p w:rsidR="006C011A" w:rsidRDefault="006C011A" w:rsidP="0034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984" w:type="dxa"/>
          </w:tcPr>
          <w:p w:rsidR="006C011A" w:rsidRDefault="006C011A" w:rsidP="0034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</w:t>
            </w:r>
          </w:p>
        </w:tc>
        <w:tc>
          <w:tcPr>
            <w:tcW w:w="2977" w:type="dxa"/>
          </w:tcPr>
          <w:p w:rsidR="006C011A" w:rsidRDefault="006C011A" w:rsidP="00345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пробы на клеймёной крышке</w:t>
            </w:r>
          </w:p>
        </w:tc>
        <w:tc>
          <w:tcPr>
            <w:tcW w:w="2487" w:type="dxa"/>
            <w:vMerge/>
          </w:tcPr>
          <w:p w:rsidR="006C011A" w:rsidRDefault="006C011A" w:rsidP="003459FF">
            <w:pPr>
              <w:rPr>
                <w:rFonts w:ascii="Times New Roman" w:hAnsi="Times New Roman" w:cs="Times New Roman"/>
              </w:rPr>
            </w:pPr>
          </w:p>
        </w:tc>
      </w:tr>
      <w:tr w:rsidR="006C011A" w:rsidTr="006C011A">
        <w:tc>
          <w:tcPr>
            <w:tcW w:w="1668" w:type="dxa"/>
          </w:tcPr>
          <w:p w:rsidR="006C011A" w:rsidRDefault="006C011A" w:rsidP="00345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C011A" w:rsidRDefault="006C011A" w:rsidP="00345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C011A" w:rsidRDefault="006C011A" w:rsidP="00345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C011A" w:rsidRDefault="006C011A" w:rsidP="00345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C011A" w:rsidRDefault="006C011A" w:rsidP="00345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C011A" w:rsidRDefault="006C011A" w:rsidP="00345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6C011A" w:rsidRDefault="006C011A" w:rsidP="003459FF">
            <w:pPr>
              <w:rPr>
                <w:rFonts w:ascii="Times New Roman" w:hAnsi="Times New Roman" w:cs="Times New Roman"/>
              </w:rPr>
            </w:pPr>
          </w:p>
        </w:tc>
      </w:tr>
    </w:tbl>
    <w:p w:rsidR="006C011A" w:rsidRDefault="006C011A" w:rsidP="006C011A">
      <w:pPr>
        <w:rPr>
          <w:rFonts w:ascii="Times New Roman" w:hAnsi="Times New Roman" w:cs="Times New Roman"/>
        </w:rPr>
      </w:pPr>
    </w:p>
    <w:p w:rsidR="006C011A" w:rsidRPr="00A404B2" w:rsidRDefault="006C011A" w:rsidP="006C011A">
      <w:pPr>
        <w:rPr>
          <w:rFonts w:ascii="Times New Roman" w:hAnsi="Times New Roman" w:cs="Times New Roman"/>
        </w:rPr>
      </w:pPr>
    </w:p>
    <w:sectPr w:rsidR="006C011A" w:rsidRPr="00A404B2" w:rsidSect="00AD03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92"/>
    <w:rsid w:val="00231152"/>
    <w:rsid w:val="00632055"/>
    <w:rsid w:val="006C011A"/>
    <w:rsid w:val="0090202A"/>
    <w:rsid w:val="00A404B2"/>
    <w:rsid w:val="00AD0308"/>
    <w:rsid w:val="00D9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2013-04-17T09:27:00Z</dcterms:created>
  <dcterms:modified xsi:type="dcterms:W3CDTF">2013-04-17T09:27:00Z</dcterms:modified>
</cp:coreProperties>
</file>